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65" w:rsidRPr="00C32CF8" w:rsidRDefault="00A06FBC" w:rsidP="00A06FBC">
      <w:pPr>
        <w:jc w:val="center"/>
        <w:rPr>
          <w:b/>
          <w:sz w:val="36"/>
          <w:szCs w:val="36"/>
        </w:rPr>
      </w:pPr>
      <w:r w:rsidRPr="00C32CF8">
        <w:rPr>
          <w:b/>
          <w:sz w:val="36"/>
          <w:szCs w:val="36"/>
        </w:rPr>
        <w:t>AL SINDACO DI ORSOMARSO</w:t>
      </w:r>
    </w:p>
    <w:p w:rsidR="00A06FBC" w:rsidRPr="00EF3B68" w:rsidRDefault="00A06FBC" w:rsidP="00A06FBC">
      <w:pPr>
        <w:rPr>
          <w:b/>
        </w:rPr>
      </w:pPr>
    </w:p>
    <w:p w:rsidR="00A06FBC" w:rsidRPr="00EF3B68" w:rsidRDefault="00A06FBC" w:rsidP="00A06FBC">
      <w:pPr>
        <w:rPr>
          <w:sz w:val="24"/>
          <w:szCs w:val="24"/>
          <w:u w:val="single"/>
        </w:rPr>
      </w:pPr>
      <w:r w:rsidRPr="00EF3B68">
        <w:rPr>
          <w:b/>
        </w:rPr>
        <w:t>OGGETTO</w:t>
      </w:r>
      <w:r>
        <w:t xml:space="preserve">: </w:t>
      </w:r>
      <w:r w:rsidRPr="00EF3B68">
        <w:rPr>
          <w:sz w:val="24"/>
          <w:szCs w:val="24"/>
          <w:u w:val="single"/>
        </w:rPr>
        <w:t>interrogazione con richiesta di risposta scritta.</w:t>
      </w:r>
    </w:p>
    <w:p w:rsidR="00A06FBC" w:rsidRPr="00EF3B68" w:rsidRDefault="00A06FBC" w:rsidP="00EF3B68">
      <w:pPr>
        <w:jc w:val="both"/>
        <w:rPr>
          <w:sz w:val="24"/>
          <w:szCs w:val="24"/>
        </w:rPr>
      </w:pPr>
    </w:p>
    <w:p w:rsidR="00A06FBC" w:rsidRPr="00EF3B68" w:rsidRDefault="00850F9A" w:rsidP="00EF3B68">
      <w:pPr>
        <w:jc w:val="both"/>
        <w:rPr>
          <w:sz w:val="24"/>
          <w:szCs w:val="24"/>
        </w:rPr>
      </w:pPr>
      <w:r>
        <w:rPr>
          <w:sz w:val="24"/>
          <w:szCs w:val="24"/>
        </w:rPr>
        <w:t>Chiedo di essere informato</w:t>
      </w:r>
      <w:r w:rsidR="00A06FBC" w:rsidRPr="00EF3B68">
        <w:rPr>
          <w:sz w:val="24"/>
          <w:szCs w:val="24"/>
        </w:rPr>
        <w:t xml:space="preserve"> circa le dimissioni presentate da</w:t>
      </w:r>
      <w:r>
        <w:rPr>
          <w:sz w:val="24"/>
          <w:szCs w:val="24"/>
        </w:rPr>
        <w:t xml:space="preserve"> un assessore comunale, con </w:t>
      </w:r>
      <w:r w:rsidR="00A06FBC" w:rsidRPr="00EF3B68">
        <w:rPr>
          <w:sz w:val="24"/>
          <w:szCs w:val="24"/>
        </w:rPr>
        <w:t>protocollo n° 3087 del 19/9/2012 ed inviate all’attenzione del Segretario Comunale.</w:t>
      </w:r>
    </w:p>
    <w:p w:rsidR="00A06FBC" w:rsidRPr="00EF3B68" w:rsidRDefault="00A06FBC" w:rsidP="00EF3B68">
      <w:pPr>
        <w:jc w:val="both"/>
        <w:rPr>
          <w:sz w:val="24"/>
          <w:szCs w:val="24"/>
        </w:rPr>
      </w:pPr>
      <w:r w:rsidRPr="00EF3B68">
        <w:rPr>
          <w:sz w:val="24"/>
          <w:szCs w:val="24"/>
        </w:rPr>
        <w:t>Tale richiesta assume carattere di priorità ed urgenza poiché si potrebbero prospettare gravi violazioni del rispetto della normativa vigente e dello Statuto del Comune di Orsomarso.</w:t>
      </w:r>
    </w:p>
    <w:p w:rsidR="00A06FBC" w:rsidRPr="00EF3B68" w:rsidRDefault="00A06FBC" w:rsidP="00EF3B68">
      <w:pPr>
        <w:jc w:val="both"/>
        <w:rPr>
          <w:sz w:val="24"/>
          <w:szCs w:val="24"/>
          <w:u w:val="single"/>
        </w:rPr>
      </w:pPr>
      <w:r w:rsidRPr="00EF3B68">
        <w:rPr>
          <w:sz w:val="24"/>
          <w:szCs w:val="24"/>
        </w:rPr>
        <w:t xml:space="preserve">Ciò perché lo Statuto </w:t>
      </w:r>
      <w:r w:rsidR="0053633F" w:rsidRPr="00EF3B68">
        <w:rPr>
          <w:sz w:val="24"/>
          <w:szCs w:val="24"/>
        </w:rPr>
        <w:t xml:space="preserve">comunale prevede all’articolo 74 comma 2 punto 4 che il Segretario comunale </w:t>
      </w:r>
      <w:r w:rsidR="0053633F" w:rsidRPr="00EF3B68">
        <w:rPr>
          <w:b/>
          <w:sz w:val="24"/>
          <w:szCs w:val="24"/>
        </w:rPr>
        <w:t>“riceve le dimissioni del sindaco, degli assessori o dei consiglieri nonché le proposte di revoca e la mozione di sfiducia”</w:t>
      </w:r>
      <w:r w:rsidR="00EF3B68">
        <w:rPr>
          <w:sz w:val="24"/>
          <w:szCs w:val="24"/>
        </w:rPr>
        <w:t xml:space="preserve"> e pertanto, essendo le</w:t>
      </w:r>
      <w:r w:rsidR="0053633F" w:rsidRPr="00EF3B68">
        <w:rPr>
          <w:sz w:val="24"/>
          <w:szCs w:val="24"/>
        </w:rPr>
        <w:t xml:space="preserve"> sopra citate dimissioni presentate al Segretario comunale assumono valore immediato e non possono essere revocate</w:t>
      </w:r>
      <w:r w:rsidR="00EF3B68">
        <w:rPr>
          <w:sz w:val="24"/>
          <w:szCs w:val="24"/>
        </w:rPr>
        <w:t xml:space="preserve"> </w:t>
      </w:r>
      <w:r w:rsidR="0053633F" w:rsidRPr="00EF3B68">
        <w:rPr>
          <w:sz w:val="24"/>
          <w:szCs w:val="24"/>
        </w:rPr>
        <w:t>(</w:t>
      </w:r>
      <w:r w:rsidR="0053633F" w:rsidRPr="00EF3B68">
        <w:rPr>
          <w:sz w:val="24"/>
          <w:szCs w:val="24"/>
          <w:u w:val="single"/>
        </w:rPr>
        <w:t>tale azione è attivata dal numero di protocollo delle dimissioni presentate).</w:t>
      </w:r>
    </w:p>
    <w:p w:rsidR="0053633F" w:rsidRPr="00EF3B68" w:rsidRDefault="0053633F" w:rsidP="00EF3B68">
      <w:pPr>
        <w:jc w:val="both"/>
        <w:rPr>
          <w:sz w:val="24"/>
          <w:szCs w:val="24"/>
        </w:rPr>
      </w:pPr>
      <w:r w:rsidRPr="00EF3B68">
        <w:rPr>
          <w:sz w:val="24"/>
          <w:szCs w:val="24"/>
        </w:rPr>
        <w:t xml:space="preserve">Poiché risulta che l’assessore dimessosi continua ad esercitare tale carica, </w:t>
      </w:r>
      <w:r w:rsidR="00E53DEC" w:rsidRPr="00EF3B68">
        <w:rPr>
          <w:sz w:val="24"/>
          <w:szCs w:val="24"/>
        </w:rPr>
        <w:t>sembra che le dimissioni siano state rigettate con evidente errore am</w:t>
      </w:r>
      <w:r w:rsidR="00037E88">
        <w:rPr>
          <w:sz w:val="24"/>
          <w:szCs w:val="24"/>
        </w:rPr>
        <w:t>ministrativo.</w:t>
      </w:r>
    </w:p>
    <w:p w:rsidR="00E53DEC" w:rsidRPr="00EF3B68" w:rsidRDefault="00E53DEC" w:rsidP="00EF3B68">
      <w:pPr>
        <w:jc w:val="both"/>
        <w:rPr>
          <w:sz w:val="24"/>
          <w:szCs w:val="24"/>
        </w:rPr>
      </w:pPr>
      <w:r w:rsidRPr="00EF3B68">
        <w:rPr>
          <w:sz w:val="24"/>
          <w:szCs w:val="24"/>
        </w:rPr>
        <w:t>Diverso sarebbe stato nel caso di invio alla sola persona del Sindaco che</w:t>
      </w:r>
      <w:r w:rsidR="00037E88">
        <w:rPr>
          <w:sz w:val="24"/>
          <w:szCs w:val="24"/>
        </w:rPr>
        <w:t>,</w:t>
      </w:r>
      <w:r w:rsidRPr="00EF3B68">
        <w:rPr>
          <w:sz w:val="24"/>
          <w:szCs w:val="24"/>
        </w:rPr>
        <w:t xml:space="preserve"> dando alle dimissioni un </w:t>
      </w:r>
      <w:r w:rsidRPr="007B3838">
        <w:rPr>
          <w:b/>
          <w:sz w:val="24"/>
          <w:szCs w:val="24"/>
        </w:rPr>
        <w:t>valore politico</w:t>
      </w:r>
      <w:r w:rsidR="00037E88">
        <w:rPr>
          <w:b/>
          <w:sz w:val="24"/>
          <w:szCs w:val="24"/>
        </w:rPr>
        <w:t>,</w:t>
      </w:r>
      <w:r w:rsidRPr="00EF3B68">
        <w:rPr>
          <w:sz w:val="24"/>
          <w:szCs w:val="24"/>
        </w:rPr>
        <w:t xml:space="preserve"> poteva invitare l’assessore dimissionario al ritiro delle stes</w:t>
      </w:r>
      <w:r w:rsidR="00037E88">
        <w:rPr>
          <w:sz w:val="24"/>
          <w:szCs w:val="24"/>
        </w:rPr>
        <w:t xml:space="preserve">se, avvalorando, cosa che per </w:t>
      </w:r>
      <w:r w:rsidRPr="00EF3B68">
        <w:rPr>
          <w:sz w:val="24"/>
          <w:szCs w:val="24"/>
        </w:rPr>
        <w:t xml:space="preserve"> mia “forma mentis” mi rifiuto di credere, le insistenti voci che le dimissioni siano </w:t>
      </w:r>
      <w:r w:rsidR="00037E88">
        <w:rPr>
          <w:sz w:val="24"/>
          <w:szCs w:val="24"/>
        </w:rPr>
        <w:t>scaturite dopo</w:t>
      </w:r>
      <w:r w:rsidR="007A0AF8">
        <w:rPr>
          <w:sz w:val="24"/>
          <w:szCs w:val="24"/>
        </w:rPr>
        <w:t xml:space="preserve"> promesse fatte e non mantenute</w:t>
      </w:r>
      <w:r w:rsidR="00037E88">
        <w:rPr>
          <w:sz w:val="24"/>
          <w:szCs w:val="24"/>
        </w:rPr>
        <w:t>.</w:t>
      </w:r>
    </w:p>
    <w:p w:rsidR="00CD1D51" w:rsidRPr="00EF3B68" w:rsidRDefault="00CD1D51" w:rsidP="00EF3B68">
      <w:pPr>
        <w:jc w:val="both"/>
        <w:rPr>
          <w:sz w:val="24"/>
          <w:szCs w:val="24"/>
        </w:rPr>
      </w:pPr>
      <w:r w:rsidRPr="00EF3B68">
        <w:rPr>
          <w:sz w:val="24"/>
          <w:szCs w:val="24"/>
        </w:rPr>
        <w:t>Per quanto illustrato e ritenendo l’assessore dimesso non più in carica è indispensabile provvedere a controllare se lo stesso ha continuato ad apporre firme in atti ufficiali e se è stata data disposizione, da parte del Segretario comunale, di interrompere la fruizione dell’indennità di carica a far data dal giorno delle dimissioni.</w:t>
      </w:r>
    </w:p>
    <w:p w:rsidR="00CD1D51" w:rsidRPr="00EF3B68" w:rsidRDefault="00CD1D51" w:rsidP="00EF3B68">
      <w:pPr>
        <w:jc w:val="both"/>
        <w:rPr>
          <w:sz w:val="24"/>
          <w:szCs w:val="24"/>
        </w:rPr>
      </w:pPr>
      <w:r w:rsidRPr="00EF3B68">
        <w:rPr>
          <w:sz w:val="24"/>
          <w:szCs w:val="24"/>
        </w:rPr>
        <w:t>Il mancato riscontro di questa interr</w:t>
      </w:r>
      <w:r w:rsidR="00857293">
        <w:rPr>
          <w:sz w:val="24"/>
          <w:szCs w:val="24"/>
        </w:rPr>
        <w:t>ogazione e l’applicazione conseq</w:t>
      </w:r>
      <w:r w:rsidRPr="00EF3B68">
        <w:rPr>
          <w:sz w:val="24"/>
          <w:szCs w:val="24"/>
        </w:rPr>
        <w:t>uenziale degli atti previsti dalla normativa a s</w:t>
      </w:r>
      <w:r w:rsidR="00037E88">
        <w:rPr>
          <w:sz w:val="24"/>
          <w:szCs w:val="24"/>
        </w:rPr>
        <w:t>eguito delle dimissioni,</w:t>
      </w:r>
      <w:r w:rsidRPr="00EF3B68">
        <w:rPr>
          <w:sz w:val="24"/>
          <w:szCs w:val="24"/>
        </w:rPr>
        <w:t xml:space="preserve"> mi vedrebbero costretto a richiedere l’attenzione de</w:t>
      </w:r>
      <w:r w:rsidR="00037E88">
        <w:rPr>
          <w:sz w:val="24"/>
          <w:szCs w:val="24"/>
        </w:rPr>
        <w:t xml:space="preserve">gli organi superiori che hanno il compito di vigilare sull’osservanza </w:t>
      </w:r>
      <w:r w:rsidRPr="00EF3B68">
        <w:rPr>
          <w:sz w:val="24"/>
          <w:szCs w:val="24"/>
        </w:rPr>
        <w:t>delle norme.</w:t>
      </w:r>
    </w:p>
    <w:p w:rsidR="00CD1D51" w:rsidRPr="00EF3B68" w:rsidRDefault="00CD1D51" w:rsidP="00A06FBC">
      <w:pPr>
        <w:rPr>
          <w:sz w:val="24"/>
          <w:szCs w:val="24"/>
        </w:rPr>
      </w:pPr>
      <w:r w:rsidRPr="00EF3B68">
        <w:rPr>
          <w:sz w:val="24"/>
          <w:szCs w:val="24"/>
        </w:rPr>
        <w:t xml:space="preserve">                                                                       Distinti ossequi.</w:t>
      </w:r>
    </w:p>
    <w:p w:rsidR="00CD1D51" w:rsidRPr="00EF3B68" w:rsidRDefault="00CD1D51" w:rsidP="00A06FBC">
      <w:pPr>
        <w:rPr>
          <w:b/>
        </w:rPr>
      </w:pPr>
      <w:r w:rsidRPr="00EF3B68">
        <w:rPr>
          <w:sz w:val="24"/>
          <w:szCs w:val="24"/>
        </w:rPr>
        <w:t>Orsomarso, li</w:t>
      </w:r>
      <w:r w:rsidR="00EF3B68" w:rsidRPr="00EF3B68">
        <w:rPr>
          <w:sz w:val="24"/>
          <w:szCs w:val="24"/>
        </w:rPr>
        <w:t xml:space="preserve"> 1</w:t>
      </w:r>
      <w:r w:rsidR="00EF3B68">
        <w:rPr>
          <w:sz w:val="24"/>
          <w:szCs w:val="24"/>
        </w:rPr>
        <w:t>/</w:t>
      </w:r>
      <w:r w:rsidR="00EF3B68" w:rsidRPr="00EF3B68">
        <w:rPr>
          <w:sz w:val="24"/>
          <w:szCs w:val="24"/>
        </w:rPr>
        <w:t>10</w:t>
      </w:r>
      <w:r w:rsidR="00EF3B68">
        <w:rPr>
          <w:sz w:val="24"/>
          <w:szCs w:val="24"/>
        </w:rPr>
        <w:t>/</w:t>
      </w:r>
      <w:r w:rsidR="00EF3B68" w:rsidRPr="00EF3B68">
        <w:rPr>
          <w:sz w:val="24"/>
          <w:szCs w:val="24"/>
        </w:rPr>
        <w:t>2012</w:t>
      </w:r>
      <w:r w:rsidR="00EF3B68" w:rsidRPr="00EF3B68">
        <w:rPr>
          <w:b/>
        </w:rPr>
        <w:t>.                                              IL CAPOGRUPPO CONSILIARE DI ORSOMARSO LIBERA</w:t>
      </w:r>
    </w:p>
    <w:p w:rsidR="00EF3B68" w:rsidRPr="00EF3B68" w:rsidRDefault="00EF3B68" w:rsidP="00A06FB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EF3B68">
        <w:rPr>
          <w:sz w:val="24"/>
          <w:szCs w:val="24"/>
        </w:rPr>
        <w:t>Domenico Forestieri</w:t>
      </w:r>
    </w:p>
    <w:sectPr w:rsidR="00EF3B68" w:rsidRPr="00EF3B68" w:rsidSect="00CA4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characterSpacingControl w:val="doNotCompress"/>
  <w:compat/>
  <w:rsids>
    <w:rsidRoot w:val="00A06FBC"/>
    <w:rsid w:val="00037E88"/>
    <w:rsid w:val="00173BAE"/>
    <w:rsid w:val="0053633F"/>
    <w:rsid w:val="00642634"/>
    <w:rsid w:val="007A0AF8"/>
    <w:rsid w:val="007B3838"/>
    <w:rsid w:val="00850F9A"/>
    <w:rsid w:val="00857293"/>
    <w:rsid w:val="00A06FBC"/>
    <w:rsid w:val="00A67663"/>
    <w:rsid w:val="00AE7223"/>
    <w:rsid w:val="00C32CF8"/>
    <w:rsid w:val="00CA4E65"/>
    <w:rsid w:val="00CD1D51"/>
    <w:rsid w:val="00E53DEC"/>
    <w:rsid w:val="00E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E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2012-09-28T15:28:00Z</dcterms:created>
  <dcterms:modified xsi:type="dcterms:W3CDTF">2012-09-28T19:32:00Z</dcterms:modified>
</cp:coreProperties>
</file>